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3" w:rsidRDefault="00EA30C3" w:rsidP="00E4393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30C3" w:rsidRDefault="00EA30C3" w:rsidP="00F23B5D">
      <w:pPr>
        <w:jc w:val="center"/>
        <w:rPr>
          <w:sz w:val="28"/>
          <w:szCs w:val="28"/>
        </w:rPr>
      </w:pPr>
    </w:p>
    <w:p w:rsidR="00F23B5D" w:rsidRPr="00366590" w:rsidRDefault="00F23B5D" w:rsidP="00F23B5D">
      <w:pPr>
        <w:jc w:val="center"/>
        <w:rPr>
          <w:sz w:val="28"/>
          <w:szCs w:val="28"/>
        </w:rPr>
      </w:pPr>
      <w:r w:rsidRPr="00366590">
        <w:rPr>
          <w:sz w:val="28"/>
          <w:szCs w:val="28"/>
        </w:rPr>
        <w:t>РОССИЙСКАЯ ФЕДЕРАЦИЯ</w:t>
      </w:r>
    </w:p>
    <w:p w:rsidR="00F23B5D" w:rsidRPr="00366590" w:rsidRDefault="00F23B5D" w:rsidP="00F23B5D">
      <w:pPr>
        <w:jc w:val="center"/>
        <w:rPr>
          <w:sz w:val="28"/>
          <w:szCs w:val="28"/>
        </w:rPr>
      </w:pPr>
      <w:r w:rsidRPr="00366590">
        <w:rPr>
          <w:sz w:val="28"/>
          <w:szCs w:val="28"/>
        </w:rPr>
        <w:t xml:space="preserve">АДМИНИСТРАЦИЯ </w:t>
      </w:r>
      <w:r w:rsidR="00246966">
        <w:rPr>
          <w:sz w:val="28"/>
          <w:szCs w:val="28"/>
        </w:rPr>
        <w:t>ТЕРНОВСКОГО</w:t>
      </w:r>
      <w:r w:rsidRPr="00366590">
        <w:rPr>
          <w:sz w:val="28"/>
          <w:szCs w:val="28"/>
        </w:rPr>
        <w:t xml:space="preserve"> СЕЛЬСКОГО ПОСЕЛЕНИЯ</w:t>
      </w:r>
      <w:r w:rsidRPr="00366590">
        <w:rPr>
          <w:sz w:val="28"/>
          <w:szCs w:val="28"/>
        </w:rPr>
        <w:br/>
        <w:t>ФРОЛОВСКОГО МУНИЦИПАЛЬНОГО РАЙОНА</w:t>
      </w:r>
      <w:r w:rsidRPr="00366590">
        <w:rPr>
          <w:sz w:val="28"/>
          <w:szCs w:val="28"/>
        </w:rPr>
        <w:br/>
        <w:t>ВОЛГОГРАДСКОЙ ОБЛАСТИ</w:t>
      </w:r>
    </w:p>
    <w:p w:rsidR="00F23B5D" w:rsidRPr="00366590" w:rsidRDefault="00F23B5D" w:rsidP="00F23B5D">
      <w:pPr>
        <w:jc w:val="center"/>
        <w:rPr>
          <w:sz w:val="28"/>
          <w:szCs w:val="28"/>
        </w:rPr>
      </w:pPr>
    </w:p>
    <w:p w:rsidR="00F23B5D" w:rsidRPr="00366590" w:rsidRDefault="00F23B5D" w:rsidP="00595E50">
      <w:pPr>
        <w:rPr>
          <w:sz w:val="28"/>
          <w:szCs w:val="28"/>
        </w:rPr>
      </w:pPr>
    </w:p>
    <w:p w:rsidR="00F23B5D" w:rsidRPr="00366590" w:rsidRDefault="007328D9" w:rsidP="00F23B5D">
      <w:pPr>
        <w:jc w:val="center"/>
        <w:rPr>
          <w:sz w:val="28"/>
          <w:szCs w:val="28"/>
        </w:rPr>
      </w:pPr>
      <w:r w:rsidRPr="00366590">
        <w:rPr>
          <w:sz w:val="28"/>
          <w:szCs w:val="28"/>
        </w:rPr>
        <w:t>ПОСТАНОВЛЕНИЕ</w:t>
      </w:r>
      <w:r w:rsidRPr="00366590">
        <w:rPr>
          <w:sz w:val="28"/>
          <w:szCs w:val="28"/>
        </w:rPr>
        <w:br/>
      </w:r>
      <w:r w:rsidRPr="00366590">
        <w:rPr>
          <w:sz w:val="28"/>
          <w:szCs w:val="28"/>
        </w:rPr>
        <w:br/>
      </w:r>
      <w:r w:rsidR="00595E50">
        <w:rPr>
          <w:sz w:val="28"/>
          <w:szCs w:val="28"/>
        </w:rPr>
        <w:t xml:space="preserve">                                                                                </w:t>
      </w:r>
      <w:r w:rsidR="003F756B">
        <w:rPr>
          <w:sz w:val="28"/>
          <w:szCs w:val="28"/>
        </w:rPr>
        <w:t xml:space="preserve">        </w:t>
      </w:r>
      <w:r w:rsidRPr="00366590">
        <w:rPr>
          <w:sz w:val="28"/>
          <w:szCs w:val="28"/>
        </w:rPr>
        <w:t xml:space="preserve">№ </w:t>
      </w:r>
      <w:r w:rsidR="00A6697C">
        <w:rPr>
          <w:sz w:val="28"/>
          <w:szCs w:val="28"/>
        </w:rPr>
        <w:t>______</w:t>
      </w:r>
    </w:p>
    <w:p w:rsidR="00F23B5D" w:rsidRPr="00366590" w:rsidRDefault="00F23B5D" w:rsidP="00F23B5D">
      <w:pPr>
        <w:jc w:val="center"/>
        <w:rPr>
          <w:sz w:val="28"/>
          <w:szCs w:val="28"/>
        </w:rPr>
      </w:pPr>
    </w:p>
    <w:p w:rsidR="00F23B5D" w:rsidRPr="00366590" w:rsidRDefault="007328D9" w:rsidP="00F23B5D">
      <w:pPr>
        <w:rPr>
          <w:sz w:val="28"/>
          <w:szCs w:val="28"/>
        </w:rPr>
      </w:pPr>
      <w:r w:rsidRPr="00366590">
        <w:rPr>
          <w:sz w:val="28"/>
          <w:szCs w:val="28"/>
        </w:rPr>
        <w:t xml:space="preserve">От </w:t>
      </w:r>
      <w:r w:rsidR="00F1772C">
        <w:rPr>
          <w:sz w:val="28"/>
          <w:szCs w:val="28"/>
        </w:rPr>
        <w:t xml:space="preserve"> </w:t>
      </w:r>
      <w:r w:rsidR="00294E02">
        <w:rPr>
          <w:sz w:val="28"/>
          <w:szCs w:val="28"/>
        </w:rPr>
        <w:t>.202</w:t>
      </w:r>
      <w:r w:rsidR="00D35D9D">
        <w:rPr>
          <w:sz w:val="28"/>
          <w:szCs w:val="28"/>
        </w:rPr>
        <w:t>4</w:t>
      </w:r>
      <w:r w:rsidR="00294E02">
        <w:rPr>
          <w:sz w:val="28"/>
          <w:szCs w:val="28"/>
        </w:rPr>
        <w:t xml:space="preserve"> г.</w:t>
      </w:r>
    </w:p>
    <w:p w:rsidR="00F23B5D" w:rsidRPr="00366590" w:rsidRDefault="00F23B5D" w:rsidP="00F23B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A04522" w:rsidRPr="00C17302" w:rsidTr="005067AD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A04522" w:rsidRDefault="00A04522" w:rsidP="005067AD">
            <w:pPr>
              <w:rPr>
                <w:sz w:val="28"/>
                <w:szCs w:val="20"/>
              </w:rPr>
            </w:pPr>
          </w:p>
          <w:p w:rsidR="00A04522" w:rsidRPr="00C17302" w:rsidRDefault="00A04522" w:rsidP="005067AD">
            <w:pPr>
              <w:rPr>
                <w:sz w:val="28"/>
                <w:szCs w:val="28"/>
              </w:rPr>
            </w:pPr>
          </w:p>
          <w:p w:rsidR="00E60580" w:rsidRPr="00595E50" w:rsidRDefault="00E60580" w:rsidP="00595E50">
            <w:pPr>
              <w:jc w:val="both"/>
              <w:rPr>
                <w:b/>
              </w:rPr>
            </w:pPr>
            <w:r w:rsidRPr="00595E50">
              <w:rPr>
                <w:b/>
              </w:rPr>
              <w:t>Об утверждении П</w:t>
            </w:r>
            <w:r w:rsidR="00A04522" w:rsidRPr="00595E50">
              <w:rPr>
                <w:b/>
              </w:rPr>
              <w:t>рограммы профилактики</w:t>
            </w:r>
            <w:r w:rsidRPr="00595E50">
              <w:rPr>
                <w:b/>
              </w:rPr>
              <w:t xml:space="preserve"> </w:t>
            </w:r>
            <w:r w:rsidR="00A04522" w:rsidRPr="00595E50">
              <w:rPr>
                <w:b/>
              </w:rPr>
              <w:t>рисков</w:t>
            </w:r>
          </w:p>
          <w:p w:rsidR="00A04522" w:rsidRPr="00595E50" w:rsidRDefault="00A04522" w:rsidP="00595E50">
            <w:pPr>
              <w:jc w:val="both"/>
              <w:rPr>
                <w:b/>
                <w:color w:val="000000"/>
                <w:lang w:bidi="ru-RU"/>
              </w:rPr>
            </w:pPr>
            <w:r w:rsidRPr="00595E50">
              <w:rPr>
                <w:b/>
              </w:rPr>
              <w:t>причинения вреда</w:t>
            </w:r>
            <w:r w:rsidRPr="00595E50">
              <w:rPr>
                <w:b/>
                <w:color w:val="000000"/>
                <w:lang w:bidi="ru-RU"/>
              </w:rPr>
              <w:t xml:space="preserve"> </w:t>
            </w:r>
            <w:r w:rsidR="00E60580" w:rsidRPr="00595E50">
              <w:rPr>
                <w:b/>
                <w:color w:val="000000"/>
                <w:lang w:bidi="ru-RU"/>
              </w:rPr>
              <w:t xml:space="preserve">(ущерба) </w:t>
            </w:r>
            <w:r w:rsidRPr="00595E50">
              <w:rPr>
                <w:b/>
                <w:color w:val="000000"/>
                <w:lang w:bidi="ru-RU"/>
              </w:rPr>
              <w:t>охраняемым законом</w:t>
            </w:r>
          </w:p>
          <w:p w:rsidR="00A04522" w:rsidRPr="00595E50" w:rsidRDefault="00A04522" w:rsidP="00595E50">
            <w:pPr>
              <w:jc w:val="both"/>
              <w:rPr>
                <w:b/>
                <w:color w:val="000000"/>
                <w:lang w:bidi="ru-RU"/>
              </w:rPr>
            </w:pPr>
            <w:r w:rsidRPr="00595E50">
              <w:rPr>
                <w:b/>
                <w:color w:val="000000"/>
                <w:lang w:bidi="ru-RU"/>
              </w:rPr>
              <w:t xml:space="preserve">ценностям в рамках муниципального контроля </w:t>
            </w:r>
            <w:proofErr w:type="gramStart"/>
            <w:r w:rsidRPr="00595E50">
              <w:rPr>
                <w:b/>
                <w:color w:val="000000"/>
                <w:lang w:bidi="ru-RU"/>
              </w:rPr>
              <w:t>в</w:t>
            </w:r>
            <w:proofErr w:type="gramEnd"/>
          </w:p>
          <w:p w:rsidR="00A04522" w:rsidRPr="00595E50" w:rsidRDefault="00A04522" w:rsidP="00595E50">
            <w:pPr>
              <w:jc w:val="both"/>
              <w:rPr>
                <w:b/>
                <w:color w:val="000000"/>
                <w:lang w:bidi="ru-RU"/>
              </w:rPr>
            </w:pPr>
            <w:r w:rsidRPr="00595E50">
              <w:rPr>
                <w:b/>
                <w:color w:val="000000"/>
                <w:lang w:bidi="ru-RU"/>
              </w:rPr>
              <w:t xml:space="preserve">сфере благоустройства на территории </w:t>
            </w:r>
            <w:r w:rsidR="00246966">
              <w:rPr>
                <w:b/>
                <w:color w:val="000000"/>
                <w:lang w:bidi="ru-RU"/>
              </w:rPr>
              <w:t>Терновского</w:t>
            </w:r>
          </w:p>
          <w:p w:rsidR="00A04522" w:rsidRPr="00595E50" w:rsidRDefault="00A04522" w:rsidP="00595E50">
            <w:pPr>
              <w:jc w:val="both"/>
              <w:rPr>
                <w:b/>
                <w:color w:val="000000"/>
                <w:lang w:bidi="ru-RU"/>
              </w:rPr>
            </w:pPr>
            <w:r w:rsidRPr="00595E50">
              <w:rPr>
                <w:b/>
                <w:color w:val="000000"/>
                <w:lang w:bidi="ru-RU"/>
              </w:rPr>
              <w:t>сельского поселения Фроловского муниципального</w:t>
            </w:r>
          </w:p>
          <w:p w:rsidR="00A04522" w:rsidRPr="00595E50" w:rsidRDefault="00A04522" w:rsidP="00595E50">
            <w:pPr>
              <w:jc w:val="both"/>
              <w:rPr>
                <w:b/>
              </w:rPr>
            </w:pPr>
            <w:r w:rsidRPr="00595E50">
              <w:rPr>
                <w:b/>
                <w:color w:val="000000"/>
                <w:lang w:bidi="ru-RU"/>
              </w:rPr>
              <w:t xml:space="preserve">района Волгоградской области на </w:t>
            </w:r>
            <w:r w:rsidR="00E43933">
              <w:rPr>
                <w:b/>
                <w:color w:val="000000"/>
                <w:lang w:bidi="ru-RU"/>
              </w:rPr>
              <w:t>202</w:t>
            </w:r>
            <w:r w:rsidR="00D35D9D">
              <w:rPr>
                <w:b/>
                <w:color w:val="000000"/>
                <w:lang w:bidi="ru-RU"/>
              </w:rPr>
              <w:t xml:space="preserve">5 </w:t>
            </w:r>
            <w:r w:rsidRPr="00595E50">
              <w:rPr>
                <w:b/>
                <w:lang w:bidi="ru-RU"/>
              </w:rPr>
              <w:t>год</w:t>
            </w:r>
          </w:p>
          <w:p w:rsidR="00A04522" w:rsidRPr="00C17302" w:rsidRDefault="00A04522" w:rsidP="005067AD">
            <w:pPr>
              <w:jc w:val="center"/>
              <w:rPr>
                <w:sz w:val="28"/>
                <w:szCs w:val="20"/>
              </w:rPr>
            </w:pPr>
          </w:p>
        </w:tc>
      </w:tr>
    </w:tbl>
    <w:p w:rsidR="00595E50" w:rsidRPr="003F756B" w:rsidRDefault="00595E50" w:rsidP="00595E50">
      <w:pPr>
        <w:ind w:firstLine="567"/>
        <w:jc w:val="both"/>
        <w:rPr>
          <w:b/>
        </w:rPr>
      </w:pPr>
      <w:proofErr w:type="gramStart"/>
      <w:r w:rsidRPr="003F756B"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3F756B">
        <w:rPr>
          <w:b/>
        </w:rPr>
        <w:t xml:space="preserve"> </w:t>
      </w:r>
      <w:r w:rsidRPr="003F756B">
        <w:rPr>
          <w:rStyle w:val="a5"/>
          <w:i w:val="0"/>
          <w:iCs w:val="0"/>
          <w:shd w:val="clear" w:color="auto" w:fill="FFFFFF"/>
        </w:rPr>
        <w:t>Постановлением</w:t>
      </w:r>
      <w:r w:rsidRPr="003F756B">
        <w:rPr>
          <w:shd w:val="clear" w:color="auto" w:fill="FFFFFF"/>
        </w:rPr>
        <w:t> </w:t>
      </w:r>
      <w:r w:rsidRPr="003F756B">
        <w:rPr>
          <w:rStyle w:val="a5"/>
          <w:i w:val="0"/>
          <w:iCs w:val="0"/>
          <w:shd w:val="clear" w:color="auto" w:fill="FFFFFF"/>
        </w:rPr>
        <w:t>Правительства</w:t>
      </w:r>
      <w:r w:rsidRPr="003F756B">
        <w:rPr>
          <w:shd w:val="clear" w:color="auto" w:fill="FFFFFF"/>
        </w:rPr>
        <w:t> РФ от 25 июня 2021 г. N </w:t>
      </w:r>
      <w:r w:rsidRPr="003F756B">
        <w:rPr>
          <w:rStyle w:val="a5"/>
          <w:i w:val="0"/>
          <w:iCs w:val="0"/>
          <w:shd w:val="clear" w:color="auto" w:fill="FFFFFF"/>
        </w:rPr>
        <w:t>990</w:t>
      </w:r>
      <w:r w:rsidRPr="003F756B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3F756B">
        <w:rPr>
          <w:shd w:val="clear" w:color="auto" w:fill="FFFFFF"/>
        </w:rPr>
        <w:t xml:space="preserve"> законом ценностям"</w:t>
      </w:r>
      <w:r w:rsidRPr="003F756B">
        <w:t xml:space="preserve">, руководствуясь Уставом </w:t>
      </w:r>
      <w:r w:rsidR="00246966">
        <w:t>Терновского</w:t>
      </w:r>
      <w:r w:rsidRPr="003F756B">
        <w:t xml:space="preserve"> сельского поселения, администрация </w:t>
      </w:r>
      <w:r w:rsidR="00246966">
        <w:t>Терновского</w:t>
      </w:r>
      <w:r w:rsidRPr="003F756B">
        <w:t xml:space="preserve"> сельского поселения </w:t>
      </w:r>
      <w:proofErr w:type="spellStart"/>
      <w:r w:rsidRPr="003F756B">
        <w:t>Фроловского</w:t>
      </w:r>
      <w:proofErr w:type="spellEnd"/>
      <w:r w:rsidRPr="003F756B">
        <w:t xml:space="preserve"> муниципального района Волгоградской области</w:t>
      </w:r>
    </w:p>
    <w:p w:rsidR="00A04522" w:rsidRPr="003F756B" w:rsidRDefault="00A04522" w:rsidP="00A0452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1"/>
          <w:b/>
          <w:bCs/>
          <w:sz w:val="24"/>
          <w:szCs w:val="24"/>
        </w:rPr>
      </w:pPr>
    </w:p>
    <w:p w:rsidR="00A04522" w:rsidRPr="003F756B" w:rsidRDefault="00A04522" w:rsidP="00A0452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F756B">
        <w:rPr>
          <w:rStyle w:val="21"/>
          <w:sz w:val="24"/>
          <w:szCs w:val="24"/>
        </w:rPr>
        <w:t>ПОСТАНОВЛЯЕТ:</w:t>
      </w:r>
    </w:p>
    <w:p w:rsidR="00A04522" w:rsidRPr="003F756B" w:rsidRDefault="00A04522" w:rsidP="00A04522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A04522" w:rsidRPr="003F756B" w:rsidRDefault="00A04522" w:rsidP="00A04522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3F756B">
        <w:rPr>
          <w:sz w:val="24"/>
          <w:szCs w:val="24"/>
        </w:rPr>
        <w:t xml:space="preserve">Утвердить </w:t>
      </w:r>
      <w:r w:rsidR="00E60580" w:rsidRPr="003F756B">
        <w:rPr>
          <w:sz w:val="24"/>
          <w:szCs w:val="24"/>
        </w:rPr>
        <w:t>прилагаемую П</w:t>
      </w:r>
      <w:r w:rsidRPr="003F756B">
        <w:rPr>
          <w:sz w:val="24"/>
          <w:szCs w:val="24"/>
        </w:rPr>
        <w:t xml:space="preserve">рограмму профилактики рисков причинения вреда охраняемым законом ценностям в рамках муниципального контроля в сфере благоустройства на территории </w:t>
      </w:r>
      <w:r w:rsidR="00246966">
        <w:rPr>
          <w:sz w:val="24"/>
          <w:szCs w:val="24"/>
        </w:rPr>
        <w:t>Терновского</w:t>
      </w:r>
      <w:r w:rsidRPr="003F756B">
        <w:rPr>
          <w:sz w:val="24"/>
          <w:szCs w:val="24"/>
        </w:rPr>
        <w:t xml:space="preserve"> сельского поселения </w:t>
      </w:r>
      <w:proofErr w:type="spellStart"/>
      <w:r w:rsidRPr="003F756B">
        <w:rPr>
          <w:sz w:val="24"/>
          <w:szCs w:val="24"/>
        </w:rPr>
        <w:t>Фроловского</w:t>
      </w:r>
      <w:proofErr w:type="spellEnd"/>
      <w:r w:rsidRPr="003F756B">
        <w:rPr>
          <w:sz w:val="24"/>
          <w:szCs w:val="24"/>
        </w:rPr>
        <w:t xml:space="preserve"> муниципального района Волгоградской области на 202</w:t>
      </w:r>
      <w:r w:rsidR="00D35D9D">
        <w:rPr>
          <w:sz w:val="24"/>
          <w:szCs w:val="24"/>
        </w:rPr>
        <w:t>5</w:t>
      </w:r>
      <w:r w:rsidR="00E60580" w:rsidRPr="003F756B">
        <w:rPr>
          <w:sz w:val="24"/>
          <w:szCs w:val="24"/>
        </w:rPr>
        <w:t xml:space="preserve"> </w:t>
      </w:r>
      <w:r w:rsidR="003878ED" w:rsidRPr="003F756B">
        <w:rPr>
          <w:sz w:val="24"/>
          <w:szCs w:val="24"/>
        </w:rPr>
        <w:t>год</w:t>
      </w:r>
      <w:r w:rsidRPr="003F756B">
        <w:rPr>
          <w:sz w:val="24"/>
          <w:szCs w:val="24"/>
        </w:rPr>
        <w:t xml:space="preserve"> </w:t>
      </w:r>
      <w:r w:rsidR="00E60580" w:rsidRPr="003F756B">
        <w:rPr>
          <w:sz w:val="24"/>
          <w:szCs w:val="24"/>
        </w:rPr>
        <w:t>(далее — Программа)</w:t>
      </w:r>
      <w:r w:rsidRPr="003F756B">
        <w:rPr>
          <w:sz w:val="24"/>
          <w:szCs w:val="24"/>
        </w:rPr>
        <w:t>.</w:t>
      </w:r>
    </w:p>
    <w:p w:rsidR="00A04522" w:rsidRPr="003F756B" w:rsidRDefault="00A04522" w:rsidP="00A04522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3F756B">
        <w:rPr>
          <w:sz w:val="24"/>
          <w:szCs w:val="24"/>
        </w:rPr>
        <w:t>Разместить Программу</w:t>
      </w:r>
      <w:proofErr w:type="gramEnd"/>
      <w:r w:rsidRPr="003F756B">
        <w:rPr>
          <w:sz w:val="24"/>
          <w:szCs w:val="24"/>
        </w:rPr>
        <w:t xml:space="preserve"> на официальном сайте </w:t>
      </w:r>
      <w:r w:rsidR="00246966">
        <w:rPr>
          <w:sz w:val="24"/>
          <w:szCs w:val="24"/>
        </w:rPr>
        <w:t>Терновского</w:t>
      </w:r>
      <w:r w:rsidRPr="003F756B">
        <w:rPr>
          <w:sz w:val="24"/>
          <w:szCs w:val="24"/>
        </w:rPr>
        <w:t xml:space="preserve"> сельского поселения в сети «Интернет».</w:t>
      </w:r>
    </w:p>
    <w:p w:rsidR="00A04522" w:rsidRPr="003F756B" w:rsidRDefault="00A04522" w:rsidP="00A04522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3F756B">
        <w:rPr>
          <w:sz w:val="24"/>
          <w:szCs w:val="24"/>
        </w:rPr>
        <w:t>Контроль за</w:t>
      </w:r>
      <w:proofErr w:type="gramEnd"/>
      <w:r w:rsidRPr="003F756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95E50" w:rsidRPr="003F756B" w:rsidRDefault="00595E50" w:rsidP="00595E50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3F756B">
        <w:rPr>
          <w:sz w:val="24"/>
          <w:szCs w:val="24"/>
        </w:rPr>
        <w:t xml:space="preserve">        </w:t>
      </w:r>
      <w:r w:rsidR="003F756B" w:rsidRPr="003F756B">
        <w:rPr>
          <w:sz w:val="24"/>
          <w:szCs w:val="24"/>
        </w:rPr>
        <w:t xml:space="preserve">  </w:t>
      </w:r>
      <w:r w:rsidRPr="003F756B">
        <w:rPr>
          <w:sz w:val="24"/>
          <w:szCs w:val="24"/>
        </w:rPr>
        <w:t xml:space="preserve">  4.   Настоящее постановление вступает в силу с 1 января 202</w:t>
      </w:r>
      <w:r w:rsidR="00D35D9D">
        <w:rPr>
          <w:sz w:val="24"/>
          <w:szCs w:val="24"/>
        </w:rPr>
        <w:t>5</w:t>
      </w:r>
      <w:r w:rsidRPr="003F756B">
        <w:rPr>
          <w:sz w:val="24"/>
          <w:szCs w:val="24"/>
        </w:rPr>
        <w:t xml:space="preserve"> г.</w:t>
      </w:r>
    </w:p>
    <w:p w:rsidR="00A04522" w:rsidRPr="003F756B" w:rsidRDefault="00A04522" w:rsidP="00A04522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04522" w:rsidRPr="003F756B" w:rsidRDefault="00A04522" w:rsidP="00A04522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04522" w:rsidRPr="003F756B" w:rsidRDefault="00A04522" w:rsidP="00A04522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04522" w:rsidRPr="003F756B" w:rsidRDefault="00A04522" w:rsidP="00A04522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04522" w:rsidRPr="003F756B" w:rsidRDefault="00A04522" w:rsidP="00A04522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sz w:val="24"/>
          <w:szCs w:val="24"/>
        </w:rPr>
      </w:pPr>
      <w:r w:rsidRPr="003F756B">
        <w:rPr>
          <w:sz w:val="24"/>
          <w:szCs w:val="24"/>
        </w:rPr>
        <w:t xml:space="preserve">Глава </w:t>
      </w:r>
    </w:p>
    <w:p w:rsidR="00A04522" w:rsidRPr="003F756B" w:rsidRDefault="00246966" w:rsidP="00A04522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sz w:val="24"/>
          <w:szCs w:val="24"/>
        </w:rPr>
        <w:sectPr w:rsidR="00A04522" w:rsidRPr="003F756B" w:rsidSect="005067AD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Терновского</w:t>
      </w:r>
      <w:r w:rsidR="00A04522" w:rsidRPr="003F756B">
        <w:rPr>
          <w:sz w:val="24"/>
          <w:szCs w:val="24"/>
        </w:rPr>
        <w:t xml:space="preserve"> сельского поселения                 </w:t>
      </w:r>
      <w:r w:rsidR="00D35D9D">
        <w:rPr>
          <w:sz w:val="24"/>
          <w:szCs w:val="24"/>
        </w:rPr>
        <w:t xml:space="preserve">                            </w:t>
      </w:r>
      <w:proofErr w:type="spellStart"/>
      <w:r w:rsidR="00D35D9D">
        <w:rPr>
          <w:sz w:val="24"/>
          <w:szCs w:val="24"/>
        </w:rPr>
        <w:t>А.Е.Дулова</w:t>
      </w:r>
      <w:proofErr w:type="spellEnd"/>
    </w:p>
    <w:p w:rsidR="00A04522" w:rsidRPr="003F756B" w:rsidRDefault="00A04522" w:rsidP="00A04522">
      <w:pPr>
        <w:jc w:val="right"/>
      </w:pPr>
      <w:r w:rsidRPr="003F756B">
        <w:lastRenderedPageBreak/>
        <w:t xml:space="preserve">Утверждена </w:t>
      </w:r>
    </w:p>
    <w:p w:rsidR="00A04522" w:rsidRPr="003F756B" w:rsidRDefault="00595E50" w:rsidP="00A04522">
      <w:pPr>
        <w:jc w:val="right"/>
      </w:pPr>
      <w:r w:rsidRPr="003F756B">
        <w:t>П</w:t>
      </w:r>
      <w:r w:rsidR="00A04522" w:rsidRPr="003F756B">
        <w:t>остановление</w:t>
      </w:r>
      <w:r w:rsidR="00E60580" w:rsidRPr="003F756B">
        <w:t>м</w:t>
      </w:r>
      <w:r w:rsidR="00A04522" w:rsidRPr="003F756B">
        <w:t xml:space="preserve"> администрации</w:t>
      </w:r>
    </w:p>
    <w:p w:rsidR="00A04522" w:rsidRPr="003F756B" w:rsidRDefault="00246966" w:rsidP="00A04522">
      <w:pPr>
        <w:jc w:val="right"/>
      </w:pPr>
      <w:r>
        <w:t>Терновского</w:t>
      </w:r>
      <w:r w:rsidR="00A04522" w:rsidRPr="003F756B">
        <w:t xml:space="preserve"> сельского поселения</w:t>
      </w:r>
    </w:p>
    <w:p w:rsidR="00A04522" w:rsidRPr="003F756B" w:rsidRDefault="00A04522" w:rsidP="00A04522">
      <w:pPr>
        <w:jc w:val="right"/>
      </w:pPr>
      <w:r w:rsidRPr="003F756B">
        <w:t>Фроловского муниципального района</w:t>
      </w:r>
    </w:p>
    <w:p w:rsidR="00A04522" w:rsidRPr="003F756B" w:rsidRDefault="00A04522" w:rsidP="00A04522">
      <w:pPr>
        <w:jc w:val="right"/>
      </w:pPr>
      <w:r w:rsidRPr="003F756B">
        <w:t>Волгоградской области</w:t>
      </w:r>
    </w:p>
    <w:p w:rsidR="00A04522" w:rsidRPr="003F756B" w:rsidRDefault="00595F85" w:rsidP="00A04522">
      <w:pPr>
        <w:jc w:val="right"/>
      </w:pPr>
      <w:r>
        <w:t xml:space="preserve">от       </w:t>
      </w:r>
      <w:proofErr w:type="gramStart"/>
      <w:r w:rsidR="00A04522" w:rsidRPr="003F756B">
        <w:t>г</w:t>
      </w:r>
      <w:proofErr w:type="gramEnd"/>
      <w:r w:rsidR="00A04522" w:rsidRPr="003F756B">
        <w:t>. №</w:t>
      </w:r>
      <w:r w:rsidR="00F1772C" w:rsidRPr="003F756B">
        <w:t xml:space="preserve"> </w:t>
      </w:r>
      <w:r w:rsidR="00767562">
        <w:t>___</w:t>
      </w:r>
    </w:p>
    <w:p w:rsidR="00A04522" w:rsidRPr="003F756B" w:rsidRDefault="00A04522" w:rsidP="00A04522">
      <w:pPr>
        <w:jc w:val="right"/>
      </w:pPr>
    </w:p>
    <w:p w:rsidR="00E60580" w:rsidRPr="003F756B" w:rsidRDefault="00A04522" w:rsidP="00A04522">
      <w:pPr>
        <w:widowControl w:val="0"/>
        <w:jc w:val="center"/>
        <w:rPr>
          <w:b/>
          <w:color w:val="000000"/>
          <w:lang w:bidi="ru-RU"/>
        </w:rPr>
      </w:pPr>
      <w:r w:rsidRPr="003F756B">
        <w:rPr>
          <w:b/>
          <w:color w:val="000000"/>
          <w:lang w:bidi="ru-RU"/>
        </w:rPr>
        <w:t xml:space="preserve">Программа профилактики рисков причинения вреда </w:t>
      </w:r>
      <w:r w:rsidR="00E60580" w:rsidRPr="003F756B">
        <w:rPr>
          <w:b/>
          <w:color w:val="000000"/>
          <w:lang w:bidi="ru-RU"/>
        </w:rPr>
        <w:t xml:space="preserve">(ущерба) </w:t>
      </w:r>
    </w:p>
    <w:p w:rsidR="00E60580" w:rsidRPr="003F756B" w:rsidRDefault="00A04522" w:rsidP="00A04522">
      <w:pPr>
        <w:widowControl w:val="0"/>
        <w:jc w:val="center"/>
        <w:rPr>
          <w:b/>
          <w:color w:val="000000"/>
          <w:lang w:bidi="ru-RU"/>
        </w:rPr>
      </w:pPr>
      <w:r w:rsidRPr="003F756B">
        <w:rPr>
          <w:b/>
          <w:color w:val="000000"/>
          <w:lang w:bidi="ru-RU"/>
        </w:rPr>
        <w:t xml:space="preserve">охраняемым законом ценностям в рамках муниципального контроля </w:t>
      </w:r>
    </w:p>
    <w:p w:rsidR="00E60580" w:rsidRPr="003F756B" w:rsidRDefault="00A04522" w:rsidP="00A04522">
      <w:pPr>
        <w:widowControl w:val="0"/>
        <w:jc w:val="center"/>
        <w:rPr>
          <w:b/>
          <w:color w:val="000000"/>
          <w:lang w:bidi="ru-RU"/>
        </w:rPr>
      </w:pPr>
      <w:r w:rsidRPr="003F756B">
        <w:rPr>
          <w:b/>
          <w:color w:val="000000"/>
          <w:lang w:bidi="ru-RU"/>
        </w:rPr>
        <w:t>в сфере благоустройства на территории</w:t>
      </w:r>
      <w:r w:rsidR="00E60580" w:rsidRPr="003F756B">
        <w:rPr>
          <w:b/>
          <w:color w:val="000000"/>
          <w:lang w:bidi="ru-RU"/>
        </w:rPr>
        <w:t xml:space="preserve"> </w:t>
      </w:r>
      <w:r w:rsidR="00246966">
        <w:rPr>
          <w:b/>
          <w:color w:val="000000"/>
          <w:lang w:bidi="ru-RU"/>
        </w:rPr>
        <w:t>Терновского</w:t>
      </w:r>
      <w:r w:rsidRPr="003F756B">
        <w:rPr>
          <w:b/>
          <w:color w:val="000000"/>
          <w:lang w:bidi="ru-RU"/>
        </w:rPr>
        <w:t xml:space="preserve"> сельского поселения </w:t>
      </w:r>
    </w:p>
    <w:p w:rsidR="00A04522" w:rsidRPr="003F756B" w:rsidRDefault="00A04522" w:rsidP="00A04522">
      <w:pPr>
        <w:widowControl w:val="0"/>
        <w:jc w:val="center"/>
        <w:rPr>
          <w:lang w:bidi="ru-RU"/>
        </w:rPr>
      </w:pPr>
      <w:r w:rsidRPr="003F756B">
        <w:rPr>
          <w:b/>
          <w:color w:val="000000"/>
          <w:lang w:bidi="ru-RU"/>
        </w:rPr>
        <w:t>Фроловского муниципального района Волгоградской области на 202</w:t>
      </w:r>
      <w:r w:rsidR="00D06491">
        <w:rPr>
          <w:b/>
          <w:color w:val="000000"/>
          <w:lang w:bidi="ru-RU"/>
        </w:rPr>
        <w:t>5</w:t>
      </w:r>
      <w:r w:rsidRPr="003F756B">
        <w:rPr>
          <w:b/>
          <w:lang w:bidi="ru-RU"/>
        </w:rPr>
        <w:t xml:space="preserve"> год</w:t>
      </w:r>
      <w:r w:rsidRPr="003F756B">
        <w:rPr>
          <w:lang w:bidi="ru-RU"/>
        </w:rPr>
        <w:t>.</w:t>
      </w:r>
    </w:p>
    <w:p w:rsidR="00F41C0E" w:rsidRPr="003F756B" w:rsidRDefault="00F41C0E" w:rsidP="00A04522">
      <w:pPr>
        <w:widowControl w:val="0"/>
        <w:jc w:val="center"/>
        <w:rPr>
          <w:lang w:bidi="ru-RU"/>
        </w:rPr>
      </w:pPr>
    </w:p>
    <w:p w:rsidR="00F41C0E" w:rsidRPr="003F756B" w:rsidRDefault="00F41C0E" w:rsidP="00F41C0E">
      <w:pPr>
        <w:ind w:firstLine="567"/>
        <w:jc w:val="both"/>
        <w:outlineLvl w:val="0"/>
      </w:pPr>
      <w:bookmarkStart w:id="0" w:name="bookmark4"/>
      <w:proofErr w:type="gramStart"/>
      <w:r w:rsidRPr="003F756B">
        <w:t xml:space="preserve">Настоящая Программа профилактики рисков причинения вреда (ущерба) охраняемым законом ценностям в </w:t>
      </w:r>
      <w:r w:rsidR="001612E9" w:rsidRPr="003F756B">
        <w:t>рамках</w:t>
      </w:r>
      <w:r w:rsidRPr="003F756B">
        <w:t xml:space="preserve"> муниципального контроля </w:t>
      </w:r>
      <w:r w:rsidR="001612E9" w:rsidRPr="003F756B">
        <w:t xml:space="preserve">в сфере благоустройства на территории </w:t>
      </w:r>
      <w:r w:rsidR="00246966">
        <w:t>Терновского</w:t>
      </w:r>
      <w:r w:rsidR="001612E9" w:rsidRPr="003F756B">
        <w:t xml:space="preserve"> сельского поселения </w:t>
      </w:r>
      <w:proofErr w:type="spellStart"/>
      <w:r w:rsidR="001612E9" w:rsidRPr="003F756B">
        <w:t>Фроловского</w:t>
      </w:r>
      <w:proofErr w:type="spellEnd"/>
      <w:r w:rsidR="001612E9" w:rsidRPr="003F756B">
        <w:t xml:space="preserve"> муниципального района Волгоградской области на 202</w:t>
      </w:r>
      <w:r w:rsidR="00DB006F">
        <w:t>5</w:t>
      </w:r>
      <w:r w:rsidR="001612E9" w:rsidRPr="003F756B">
        <w:t xml:space="preserve"> год </w:t>
      </w:r>
      <w:r w:rsidRPr="003F756B"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F756B"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1C0E" w:rsidRPr="003F756B" w:rsidRDefault="00F41C0E" w:rsidP="00F41C0E">
      <w:pPr>
        <w:autoSpaceDE w:val="0"/>
        <w:autoSpaceDN w:val="0"/>
        <w:adjustRightInd w:val="0"/>
        <w:ind w:firstLine="540"/>
        <w:jc w:val="both"/>
      </w:pPr>
      <w:r w:rsidRPr="003F756B">
        <w:t xml:space="preserve">Настоящая Программа разработана и подлежит исполнению администрацией </w:t>
      </w:r>
      <w:r w:rsidR="00246966">
        <w:t>Терновского</w:t>
      </w:r>
      <w:r w:rsidRPr="003F756B">
        <w:t xml:space="preserve"> сельского поселения </w:t>
      </w:r>
      <w:proofErr w:type="spellStart"/>
      <w:r w:rsidRPr="003F756B">
        <w:t>Фроловского</w:t>
      </w:r>
      <w:proofErr w:type="spellEnd"/>
      <w:r w:rsidRPr="003F756B">
        <w:t xml:space="preserve"> муниципального района Волгоградской области (далее по тексту – администрация).</w:t>
      </w:r>
    </w:p>
    <w:p w:rsidR="00A04522" w:rsidRPr="003F756B" w:rsidRDefault="00A04522" w:rsidP="00A04522">
      <w:pPr>
        <w:widowControl w:val="0"/>
        <w:ind w:firstLine="820"/>
        <w:jc w:val="both"/>
        <w:outlineLvl w:val="2"/>
        <w:rPr>
          <w:b/>
          <w:bCs/>
          <w:color w:val="000000"/>
          <w:lang w:bidi="ru-RU"/>
        </w:rPr>
      </w:pPr>
    </w:p>
    <w:bookmarkEnd w:id="0"/>
    <w:p w:rsidR="001612E9" w:rsidRPr="003F756B" w:rsidRDefault="001612E9" w:rsidP="001612E9">
      <w:pPr>
        <w:jc w:val="center"/>
        <w:rPr>
          <w:b/>
        </w:rPr>
      </w:pPr>
      <w:r w:rsidRPr="003F756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12E9" w:rsidRPr="003F756B" w:rsidRDefault="001612E9" w:rsidP="001612E9">
      <w:pPr>
        <w:ind w:left="567"/>
        <w:jc w:val="center"/>
      </w:pPr>
    </w:p>
    <w:p w:rsidR="001612E9" w:rsidRPr="003F756B" w:rsidRDefault="001612E9" w:rsidP="001612E9">
      <w:pPr>
        <w:ind w:firstLine="567"/>
        <w:jc w:val="both"/>
      </w:pPr>
      <w:r w:rsidRPr="003F756B">
        <w:t xml:space="preserve">1.1. Вид муниципального контроля: муниципальный   контроль   </w:t>
      </w:r>
      <w:r w:rsidR="0045227C" w:rsidRPr="003F756B">
        <w:t xml:space="preserve">в сфере благоустройства на территории </w:t>
      </w:r>
      <w:r w:rsidR="00246966">
        <w:t>Терновского</w:t>
      </w:r>
      <w:r w:rsidR="0045227C" w:rsidRPr="003F756B">
        <w:t xml:space="preserve"> сельского поселения </w:t>
      </w:r>
      <w:proofErr w:type="spellStart"/>
      <w:r w:rsidR="0045227C" w:rsidRPr="003F756B">
        <w:t>Фроловского</w:t>
      </w:r>
      <w:proofErr w:type="spellEnd"/>
      <w:r w:rsidR="0045227C" w:rsidRPr="003F756B">
        <w:t xml:space="preserve"> муниципального района Волгоградской области</w:t>
      </w:r>
      <w:r w:rsidRPr="003F756B">
        <w:t>.</w:t>
      </w:r>
    </w:p>
    <w:p w:rsidR="001612E9" w:rsidRPr="003F756B" w:rsidRDefault="001612E9" w:rsidP="001612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56B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1) требования к благоустройству, организации содержания и уборки закрепленной территории;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2) требования по содержанию зданий, сооружений и земельных участков, на которых они расположены;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3) требования к домовым знакам;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4) требования к входным группам (узлам);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5) требования к кровле;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6) требования к содержанию земельных участков;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7) требования к содержанию технических сре</w:t>
      </w:r>
      <w:proofErr w:type="gramStart"/>
      <w:r w:rsidRPr="003F756B">
        <w:rPr>
          <w:color w:val="000000"/>
          <w:lang w:bidi="ru-RU"/>
        </w:rPr>
        <w:t>дств св</w:t>
      </w:r>
      <w:proofErr w:type="gramEnd"/>
      <w:r w:rsidRPr="003F756B">
        <w:rPr>
          <w:color w:val="000000"/>
          <w:lang w:bidi="ru-RU"/>
        </w:rPr>
        <w:t>язи;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8) требования к содержанию объектов (средств) наружного освещения;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9) требования к содержанию малых архитектурных форм;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10) требования к ограждению;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11) требования к средствам наружной информации;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12) требования к организации деятельности по сбору и вывозу отходов;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13) требования к размещению нестационарных торговых объектов;</w:t>
      </w:r>
    </w:p>
    <w:p w:rsidR="00D07387" w:rsidRPr="003F756B" w:rsidRDefault="00D07387" w:rsidP="00D07387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 w:rsidRPr="003F756B">
        <w:rPr>
          <w:color w:val="000000"/>
          <w:lang w:bidi="ru-RU"/>
        </w:rPr>
        <w:t>14) требования к организации и проведению земляных, строительных и ремонтных работ.</w:t>
      </w:r>
    </w:p>
    <w:p w:rsidR="001612E9" w:rsidRPr="003F756B" w:rsidRDefault="001612E9" w:rsidP="009138C5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3F75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612E9" w:rsidRPr="003F756B" w:rsidRDefault="001612E9" w:rsidP="001612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5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595F85">
        <w:rPr>
          <w:rFonts w:ascii="Times New Roman" w:hAnsi="Times New Roman" w:cs="Times New Roman"/>
          <w:sz w:val="24"/>
          <w:szCs w:val="24"/>
        </w:rPr>
        <w:t>4</w:t>
      </w:r>
      <w:r w:rsidRPr="003F75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612E9" w:rsidRPr="003F756B" w:rsidRDefault="001612E9" w:rsidP="001612E9">
      <w:pPr>
        <w:ind w:firstLine="567"/>
        <w:jc w:val="both"/>
      </w:pPr>
      <w:r w:rsidRPr="003F756B">
        <w:lastRenderedPageBreak/>
        <w:t>В рамках профилактики</w:t>
      </w:r>
      <w:r w:rsidRPr="003F756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3F756B">
        <w:t xml:space="preserve"> администрацией  в 202</w:t>
      </w:r>
      <w:r w:rsidR="000D0687">
        <w:t xml:space="preserve">5 </w:t>
      </w:r>
      <w:r w:rsidRPr="003F756B">
        <w:t>году осуществляются следующие мероприятия:</w:t>
      </w:r>
    </w:p>
    <w:p w:rsidR="001612E9" w:rsidRPr="003F756B" w:rsidRDefault="001612E9" w:rsidP="001612E9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F756B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612E9" w:rsidRPr="003F756B" w:rsidRDefault="001612E9" w:rsidP="001612E9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F756B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612E9" w:rsidRPr="003F756B" w:rsidRDefault="001612E9" w:rsidP="001612E9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F756B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12E9" w:rsidRPr="003F756B" w:rsidRDefault="001612E9" w:rsidP="00595E50">
      <w:pPr>
        <w:numPr>
          <w:ilvl w:val="0"/>
          <w:numId w:val="4"/>
        </w:numPr>
        <w:jc w:val="center"/>
        <w:rPr>
          <w:b/>
        </w:rPr>
      </w:pPr>
    </w:p>
    <w:p w:rsidR="00595E50" w:rsidRPr="003F756B" w:rsidRDefault="00595E50" w:rsidP="001612E9">
      <w:pPr>
        <w:jc w:val="center"/>
        <w:rPr>
          <w:b/>
        </w:rPr>
      </w:pPr>
      <w:r w:rsidRPr="003F756B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595E50" w:rsidRPr="003F756B" w:rsidRDefault="00595E50" w:rsidP="001612E9">
      <w:pPr>
        <w:ind w:left="567"/>
        <w:jc w:val="both"/>
      </w:pPr>
    </w:p>
    <w:p w:rsidR="00595E50" w:rsidRPr="003F756B" w:rsidRDefault="00595E50" w:rsidP="001612E9">
      <w:pPr>
        <w:ind w:left="567"/>
        <w:jc w:val="both"/>
      </w:pPr>
      <w:r w:rsidRPr="003F756B">
        <w:t>2.1. Целями профилактической работы являются:</w:t>
      </w:r>
    </w:p>
    <w:p w:rsidR="00595E50" w:rsidRPr="003F756B" w:rsidRDefault="001612E9" w:rsidP="001612E9">
      <w:pPr>
        <w:jc w:val="both"/>
      </w:pPr>
      <w:r w:rsidRPr="003F756B">
        <w:t xml:space="preserve">          </w:t>
      </w:r>
      <w:r w:rsidR="00595E50" w:rsidRPr="003F756B">
        <w:t xml:space="preserve">1) стимулирование добросовестного соблюдения обязательных требований всеми контролируемыми лицами; </w:t>
      </w:r>
    </w:p>
    <w:p w:rsidR="00595E50" w:rsidRPr="003F756B" w:rsidRDefault="00595E50" w:rsidP="001612E9">
      <w:pPr>
        <w:ind w:left="567"/>
        <w:jc w:val="both"/>
      </w:pPr>
      <w:r w:rsidRPr="003F756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95E50" w:rsidRPr="003F756B" w:rsidRDefault="00595E50" w:rsidP="009138C5">
      <w:pPr>
        <w:ind w:left="567"/>
        <w:jc w:val="both"/>
      </w:pPr>
      <w:r w:rsidRPr="003F756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5E50" w:rsidRPr="003F756B" w:rsidRDefault="009138C5" w:rsidP="009138C5">
      <w:pPr>
        <w:jc w:val="both"/>
      </w:pPr>
      <w:r w:rsidRPr="003F756B">
        <w:t xml:space="preserve">         </w:t>
      </w:r>
      <w:r w:rsidR="00595E50" w:rsidRPr="003F756B">
        <w:t xml:space="preserve">4) предупреждение </w:t>
      </w:r>
      <w:proofErr w:type="gramStart"/>
      <w:r w:rsidR="00595E50" w:rsidRPr="003F756B">
        <w:t>нарушений</w:t>
      </w:r>
      <w:proofErr w:type="gramEnd"/>
      <w:r w:rsidR="00595E50" w:rsidRPr="003F756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5E50" w:rsidRPr="003F756B" w:rsidRDefault="00595E50" w:rsidP="009138C5">
      <w:pPr>
        <w:ind w:left="567"/>
        <w:jc w:val="both"/>
      </w:pPr>
      <w:r w:rsidRPr="003F756B">
        <w:t>5) снижение административной нагрузки на контролируемых лиц;</w:t>
      </w:r>
    </w:p>
    <w:p w:rsidR="00595E50" w:rsidRPr="003F756B" w:rsidRDefault="009138C5" w:rsidP="009138C5">
      <w:pPr>
        <w:jc w:val="both"/>
      </w:pPr>
      <w:r w:rsidRPr="003F756B">
        <w:t xml:space="preserve">         </w:t>
      </w:r>
      <w:r w:rsidR="00595E50" w:rsidRPr="003F756B">
        <w:t>6) снижение размера ущерба, причиняемого охраняемым законом ценностям.</w:t>
      </w:r>
    </w:p>
    <w:p w:rsidR="00283C8E" w:rsidRDefault="00283C8E" w:rsidP="009138C5">
      <w:pPr>
        <w:ind w:left="567"/>
        <w:jc w:val="both"/>
      </w:pPr>
    </w:p>
    <w:p w:rsidR="00595E50" w:rsidRPr="003F756B" w:rsidRDefault="00595E50" w:rsidP="009138C5">
      <w:pPr>
        <w:ind w:left="567"/>
        <w:jc w:val="both"/>
      </w:pPr>
      <w:r w:rsidRPr="003F756B">
        <w:t>2.2. Задачами профилактической работы являются:</w:t>
      </w:r>
    </w:p>
    <w:p w:rsidR="009138C5" w:rsidRPr="003F756B" w:rsidRDefault="009138C5" w:rsidP="009138C5">
      <w:pPr>
        <w:pStyle w:val="a6"/>
        <w:tabs>
          <w:tab w:val="left" w:pos="1096"/>
        </w:tabs>
        <w:ind w:left="567" w:right="192" w:firstLine="0"/>
        <w:rPr>
          <w:sz w:val="24"/>
          <w:szCs w:val="24"/>
        </w:rPr>
      </w:pPr>
      <w:r w:rsidRPr="003F756B">
        <w:rPr>
          <w:sz w:val="24"/>
          <w:szCs w:val="24"/>
        </w:rPr>
        <w:t xml:space="preserve">1)Укрепление </w:t>
      </w:r>
      <w:proofErr w:type="gramStart"/>
      <w:r w:rsidRPr="003F756B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вреда</w:t>
      </w:r>
      <w:r w:rsidRPr="003F756B">
        <w:rPr>
          <w:spacing w:val="-1"/>
          <w:sz w:val="24"/>
          <w:szCs w:val="24"/>
        </w:rPr>
        <w:t xml:space="preserve"> </w:t>
      </w:r>
      <w:r w:rsidRPr="003F756B">
        <w:rPr>
          <w:sz w:val="24"/>
          <w:szCs w:val="24"/>
        </w:rPr>
        <w:t>(ущерба)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охраняемым</w:t>
      </w:r>
      <w:r w:rsidRPr="003F756B">
        <w:rPr>
          <w:spacing w:val="-3"/>
          <w:sz w:val="24"/>
          <w:szCs w:val="24"/>
        </w:rPr>
        <w:t xml:space="preserve"> </w:t>
      </w:r>
      <w:r w:rsidRPr="003F756B">
        <w:rPr>
          <w:sz w:val="24"/>
          <w:szCs w:val="24"/>
        </w:rPr>
        <w:t>законом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ценностям;</w:t>
      </w:r>
    </w:p>
    <w:p w:rsidR="009138C5" w:rsidRPr="003F756B" w:rsidRDefault="009138C5" w:rsidP="003F756B">
      <w:pPr>
        <w:pStyle w:val="a6"/>
        <w:tabs>
          <w:tab w:val="left" w:pos="1096"/>
        </w:tabs>
        <w:ind w:left="567" w:right="182" w:firstLine="0"/>
        <w:rPr>
          <w:sz w:val="24"/>
          <w:szCs w:val="24"/>
        </w:rPr>
      </w:pPr>
      <w:r w:rsidRPr="003F756B">
        <w:rPr>
          <w:sz w:val="24"/>
          <w:szCs w:val="24"/>
        </w:rPr>
        <w:t>2)Повышение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правосознания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и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правовой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культуры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руководителей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органов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государственной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власти,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органов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местного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самоуправления,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юридических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лиц,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индивидуальных предпринимателей</w:t>
      </w:r>
      <w:r w:rsidRPr="003F756B">
        <w:rPr>
          <w:spacing w:val="-1"/>
          <w:sz w:val="24"/>
          <w:szCs w:val="24"/>
        </w:rPr>
        <w:t xml:space="preserve"> </w:t>
      </w:r>
      <w:r w:rsidRPr="003F756B">
        <w:rPr>
          <w:sz w:val="24"/>
          <w:szCs w:val="24"/>
        </w:rPr>
        <w:t>и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граждан;</w:t>
      </w:r>
    </w:p>
    <w:p w:rsidR="003F756B" w:rsidRPr="003F756B" w:rsidRDefault="003F756B" w:rsidP="003F756B">
      <w:pPr>
        <w:pStyle w:val="a6"/>
        <w:tabs>
          <w:tab w:val="left" w:pos="1096"/>
        </w:tabs>
        <w:ind w:left="567" w:right="186" w:firstLine="0"/>
        <w:rPr>
          <w:sz w:val="24"/>
          <w:szCs w:val="24"/>
        </w:rPr>
      </w:pPr>
      <w:r w:rsidRPr="003F756B">
        <w:rPr>
          <w:sz w:val="24"/>
          <w:szCs w:val="24"/>
        </w:rPr>
        <w:t>3)Оценка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возможной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угрозы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причинения,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либо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причинения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вреда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способствующих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ее</w:t>
      </w:r>
      <w:r w:rsidRPr="003F756B">
        <w:rPr>
          <w:spacing w:val="-5"/>
          <w:sz w:val="24"/>
          <w:szCs w:val="24"/>
        </w:rPr>
        <w:t xml:space="preserve"> </w:t>
      </w:r>
      <w:r w:rsidRPr="003F756B">
        <w:rPr>
          <w:sz w:val="24"/>
          <w:szCs w:val="24"/>
        </w:rPr>
        <w:t>снижению;</w:t>
      </w:r>
    </w:p>
    <w:p w:rsidR="003F756B" w:rsidRPr="003F756B" w:rsidRDefault="003F756B" w:rsidP="003F756B">
      <w:pPr>
        <w:pStyle w:val="a6"/>
        <w:tabs>
          <w:tab w:val="left" w:pos="1096"/>
        </w:tabs>
        <w:ind w:left="567" w:right="189" w:firstLine="0"/>
        <w:rPr>
          <w:sz w:val="24"/>
          <w:szCs w:val="24"/>
        </w:rPr>
      </w:pPr>
      <w:r w:rsidRPr="003F756B">
        <w:rPr>
          <w:sz w:val="24"/>
          <w:szCs w:val="24"/>
        </w:rPr>
        <w:t>4)Выявление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факторов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угрозы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причинения,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либо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причинения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вреда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жизни, здоровью граждан, причин и условий, способствующих нарушению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угрозы;</w:t>
      </w:r>
    </w:p>
    <w:p w:rsidR="003F756B" w:rsidRPr="003F756B" w:rsidRDefault="003F756B" w:rsidP="003F756B">
      <w:pPr>
        <w:pStyle w:val="a6"/>
        <w:tabs>
          <w:tab w:val="left" w:pos="142"/>
        </w:tabs>
        <w:spacing w:before="1"/>
        <w:ind w:left="567" w:hanging="142"/>
        <w:rPr>
          <w:sz w:val="24"/>
          <w:szCs w:val="24"/>
        </w:rPr>
      </w:pPr>
      <w:r w:rsidRPr="003F756B">
        <w:rPr>
          <w:sz w:val="24"/>
          <w:szCs w:val="24"/>
        </w:rPr>
        <w:t xml:space="preserve">  5)Оценка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состояния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подконтрольной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среды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и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установление</w:t>
      </w:r>
      <w:r w:rsidRPr="003F756B">
        <w:rPr>
          <w:spacing w:val="-67"/>
          <w:sz w:val="24"/>
          <w:szCs w:val="24"/>
        </w:rPr>
        <w:t xml:space="preserve"> </w:t>
      </w:r>
      <w:r w:rsidRPr="003F756B">
        <w:rPr>
          <w:sz w:val="24"/>
          <w:szCs w:val="24"/>
        </w:rPr>
        <w:t>зависимости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видов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и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интенсивности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профилактических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мероприятий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от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присвоенных</w:t>
      </w:r>
      <w:r w:rsidRPr="003F756B">
        <w:rPr>
          <w:spacing w:val="1"/>
          <w:sz w:val="24"/>
          <w:szCs w:val="24"/>
        </w:rPr>
        <w:t xml:space="preserve"> </w:t>
      </w:r>
      <w:r w:rsidRPr="003F756B">
        <w:rPr>
          <w:sz w:val="24"/>
          <w:szCs w:val="24"/>
        </w:rPr>
        <w:t>контролируемым</w:t>
      </w:r>
      <w:r w:rsidRPr="003F756B">
        <w:rPr>
          <w:spacing w:val="-3"/>
          <w:sz w:val="24"/>
          <w:szCs w:val="24"/>
        </w:rPr>
        <w:t xml:space="preserve"> </w:t>
      </w:r>
      <w:r w:rsidRPr="003F756B">
        <w:rPr>
          <w:sz w:val="24"/>
          <w:szCs w:val="24"/>
        </w:rPr>
        <w:t>лицам</w:t>
      </w:r>
      <w:r w:rsidRPr="003F756B">
        <w:rPr>
          <w:spacing w:val="-1"/>
          <w:sz w:val="24"/>
          <w:szCs w:val="24"/>
        </w:rPr>
        <w:t xml:space="preserve"> </w:t>
      </w:r>
      <w:r w:rsidRPr="003F756B">
        <w:rPr>
          <w:sz w:val="24"/>
          <w:szCs w:val="24"/>
        </w:rPr>
        <w:t>уровней</w:t>
      </w:r>
      <w:r w:rsidRPr="003F756B">
        <w:rPr>
          <w:spacing w:val="-2"/>
          <w:sz w:val="24"/>
          <w:szCs w:val="24"/>
        </w:rPr>
        <w:t xml:space="preserve"> </w:t>
      </w:r>
      <w:r w:rsidRPr="003F756B">
        <w:rPr>
          <w:sz w:val="24"/>
          <w:szCs w:val="24"/>
        </w:rPr>
        <w:t>риска.</w:t>
      </w:r>
    </w:p>
    <w:p w:rsidR="003F756B" w:rsidRPr="009138C5" w:rsidRDefault="003F756B" w:rsidP="009138C5">
      <w:pPr>
        <w:ind w:left="567"/>
        <w:jc w:val="both"/>
        <w:sectPr w:rsidR="003F756B" w:rsidRPr="009138C5">
          <w:pgSz w:w="11910" w:h="16840"/>
          <w:pgMar w:top="1060" w:right="660" w:bottom="280" w:left="1600" w:header="720" w:footer="720" w:gutter="0"/>
          <w:cols w:space="720"/>
        </w:sectPr>
      </w:pPr>
    </w:p>
    <w:p w:rsidR="00595E50" w:rsidRPr="00293B01" w:rsidRDefault="00595E50" w:rsidP="009138C5">
      <w:pPr>
        <w:ind w:left="567"/>
        <w:jc w:val="both"/>
      </w:pPr>
    </w:p>
    <w:p w:rsidR="00A04522" w:rsidRPr="00764D88" w:rsidRDefault="00A04522" w:rsidP="009138C5">
      <w:pPr>
        <w:widowControl w:val="0"/>
        <w:tabs>
          <w:tab w:val="left" w:pos="263"/>
        </w:tabs>
        <w:jc w:val="both"/>
        <w:rPr>
          <w:color w:val="000000"/>
          <w:lang w:bidi="ru-RU"/>
        </w:rPr>
      </w:pPr>
    </w:p>
    <w:p w:rsidR="009138C5" w:rsidRDefault="009138C5" w:rsidP="009138C5">
      <w:pPr>
        <w:ind w:left="56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</w:t>
      </w:r>
      <w:r w:rsidR="00595E50"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</w:t>
      </w:r>
    </w:p>
    <w:p w:rsidR="00595E50" w:rsidRDefault="009138C5" w:rsidP="009138C5">
      <w:pPr>
        <w:ind w:left="56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</w:t>
      </w:r>
      <w:r w:rsidR="00595E50" w:rsidRPr="00326A08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         </w:t>
      </w:r>
      <w:r w:rsidR="00595E50" w:rsidRPr="00326A08">
        <w:rPr>
          <w:b/>
          <w:color w:val="000000"/>
          <w:shd w:val="clear" w:color="auto" w:fill="FFFFFF"/>
        </w:rPr>
        <w:t>их проведения</w:t>
      </w:r>
    </w:p>
    <w:p w:rsidR="00595E50" w:rsidRPr="00326A08" w:rsidRDefault="00595E50" w:rsidP="009138C5">
      <w:pPr>
        <w:ind w:left="567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95E50" w:rsidRPr="00326A08" w:rsidTr="002F7470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E50" w:rsidRDefault="00595E50" w:rsidP="00C72E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595E50" w:rsidRPr="00326A08" w:rsidRDefault="00595E50" w:rsidP="00C72E7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E50" w:rsidRPr="00326A08" w:rsidRDefault="00595E50" w:rsidP="00C72E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595E50" w:rsidRPr="00326A08" w:rsidRDefault="00595E50" w:rsidP="00C72E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E50" w:rsidRPr="00326A08" w:rsidRDefault="00595E50" w:rsidP="00C72E7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50" w:rsidRPr="00326A08" w:rsidRDefault="00595E50" w:rsidP="00C72E7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595E50" w:rsidRPr="00326A08" w:rsidTr="00C72E7B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7A710F" w:rsidRDefault="00595E50" w:rsidP="00C72E7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tabs>
                <w:tab w:val="center" w:pos="2245"/>
              </w:tabs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Информирование</w:t>
            </w:r>
            <w:r w:rsidRPr="003F756B">
              <w:rPr>
                <w:rFonts w:ascii="Times New Roman" w:hAnsi="Times New Roman" w:cs="Times New Roman"/>
              </w:rPr>
              <w:tab/>
            </w:r>
          </w:p>
          <w:p w:rsidR="00595E50" w:rsidRPr="003F756B" w:rsidRDefault="00595E50" w:rsidP="00C72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3F756B">
              <w:rPr>
                <w:rFonts w:ascii="Times New Roman" w:hAnsi="Times New Roman" w:cs="Times New Roman"/>
              </w:rPr>
              <w:t>своем</w:t>
            </w:r>
            <w:proofErr w:type="gramEnd"/>
            <w:r w:rsidRPr="003F756B">
              <w:rPr>
                <w:rFonts w:ascii="Times New Roman" w:hAnsi="Times New Roman" w:cs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595E50" w:rsidRPr="003F756B" w:rsidRDefault="00595E50" w:rsidP="00C72E7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both"/>
              <w:rPr>
                <w:sz w:val="20"/>
                <w:szCs w:val="20"/>
              </w:rPr>
            </w:pPr>
            <w:r w:rsidRPr="003F756B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5E50" w:rsidRPr="00326A08" w:rsidTr="00C72E7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7A710F" w:rsidRDefault="00595E50" w:rsidP="00C72E7B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95E50" w:rsidRPr="003F756B" w:rsidRDefault="00595E50" w:rsidP="00C72E7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95E50" w:rsidRPr="003F756B" w:rsidRDefault="00595E50" w:rsidP="00C72E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3F756B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95E50" w:rsidRPr="003F756B" w:rsidRDefault="00595E50" w:rsidP="00C72E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both"/>
              <w:rPr>
                <w:sz w:val="20"/>
                <w:szCs w:val="20"/>
              </w:rPr>
            </w:pPr>
            <w:r w:rsidRPr="003F756B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5E50" w:rsidRPr="00326A08" w:rsidTr="00C72E7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7A710F" w:rsidRDefault="00595E50" w:rsidP="00C72E7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595E50" w:rsidRPr="003F756B" w:rsidRDefault="00595E50" w:rsidP="00C72E7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95E50" w:rsidRPr="003F756B" w:rsidRDefault="00595E50" w:rsidP="00C72E7B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3F756B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3F756B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5E50" w:rsidRPr="00326A08" w:rsidTr="00C72E7B">
        <w:trPr>
          <w:trHeight w:hRule="exact" w:val="30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7A710F" w:rsidRDefault="00595E50" w:rsidP="00C72E7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Консультирование.</w:t>
            </w:r>
          </w:p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756B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F756B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3F756B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jc w:val="both"/>
              <w:rPr>
                <w:sz w:val="20"/>
                <w:szCs w:val="20"/>
              </w:rPr>
            </w:pPr>
            <w:r w:rsidRPr="003F756B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5E50" w:rsidRPr="00326A08" w:rsidTr="00C72E7B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7A710F" w:rsidRDefault="00595E50" w:rsidP="00C72E7B">
            <w:pPr>
              <w:widowControl w:val="0"/>
              <w:spacing w:line="230" w:lineRule="exact"/>
              <w:jc w:val="both"/>
            </w:pPr>
            <w:r w:rsidRPr="007A710F">
              <w:lastRenderedPageBreak/>
              <w:t xml:space="preserve">5 </w:t>
            </w:r>
          </w:p>
          <w:p w:rsidR="00595E50" w:rsidRPr="007A710F" w:rsidRDefault="00595E50" w:rsidP="00C72E7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>Профилактический визит</w:t>
            </w:r>
          </w:p>
          <w:p w:rsidR="00595E50" w:rsidRPr="003F756B" w:rsidRDefault="00595E50" w:rsidP="00C72E7B">
            <w:pPr>
              <w:ind w:firstLine="709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 xml:space="preserve">Профилактический визит проводится </w:t>
            </w:r>
            <w:r w:rsidRPr="003F756B">
              <w:rPr>
                <w:iCs/>
                <w:sz w:val="20"/>
                <w:szCs w:val="20"/>
                <w:lang w:eastAsia="en-US"/>
              </w:rPr>
              <w:t>инспектором</w:t>
            </w:r>
            <w:r w:rsidRPr="003F756B">
              <w:rPr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595E50" w:rsidRPr="003F756B" w:rsidRDefault="00595E50" w:rsidP="00C72E7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756B">
              <w:rPr>
                <w:rFonts w:ascii="Times New Roman" w:hAnsi="Times New Roman" w:cs="Times New Roman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595E50" w:rsidRPr="003F756B" w:rsidRDefault="00595E50" w:rsidP="00C72E7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 xml:space="preserve">Один раз в год </w:t>
            </w:r>
          </w:p>
          <w:p w:rsidR="00595E50" w:rsidRPr="003F756B" w:rsidRDefault="00595E50" w:rsidP="00C72E7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95E50" w:rsidRPr="003F756B" w:rsidRDefault="00595E50" w:rsidP="00C72E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 xml:space="preserve"> </w:t>
            </w:r>
          </w:p>
          <w:p w:rsidR="00595E50" w:rsidRPr="003F756B" w:rsidRDefault="00595E50" w:rsidP="00C72E7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56B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95E50" w:rsidRDefault="00595E50" w:rsidP="00595E50">
      <w:pPr>
        <w:ind w:left="567"/>
      </w:pPr>
    </w:p>
    <w:p w:rsidR="00595E50" w:rsidRDefault="00595E50" w:rsidP="00595E50">
      <w:pPr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595E50" w:rsidRDefault="00595E50" w:rsidP="00595E50">
      <w:pPr>
        <w:jc w:val="center"/>
      </w:pPr>
    </w:p>
    <w:p w:rsidR="00595E50" w:rsidRPr="008418A5" w:rsidRDefault="00595E50" w:rsidP="00595E50">
      <w:pPr>
        <w:ind w:left="56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</w:t>
      </w: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95E50" w:rsidRDefault="00595E50" w:rsidP="00595E50">
      <w:pPr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595E50" w:rsidRPr="003F756B" w:rsidTr="002F747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b/>
                <w:sz w:val="20"/>
                <w:szCs w:val="20"/>
              </w:rPr>
            </w:pPr>
            <w:r w:rsidRPr="003F756B">
              <w:rPr>
                <w:b/>
                <w:sz w:val="20"/>
                <w:szCs w:val="20"/>
              </w:rPr>
              <w:t>№</w:t>
            </w:r>
          </w:p>
          <w:p w:rsidR="00595E50" w:rsidRPr="003F756B" w:rsidRDefault="00595E50" w:rsidP="00C72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F756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756B">
              <w:rPr>
                <w:b/>
                <w:sz w:val="20"/>
                <w:szCs w:val="20"/>
              </w:rPr>
              <w:t>/</w:t>
            </w:r>
            <w:proofErr w:type="spellStart"/>
            <w:r w:rsidRPr="003F756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b/>
                <w:sz w:val="20"/>
                <w:szCs w:val="20"/>
              </w:rPr>
            </w:pPr>
            <w:r w:rsidRPr="003F756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b/>
                <w:sz w:val="20"/>
                <w:szCs w:val="20"/>
              </w:rPr>
            </w:pPr>
            <w:r w:rsidRPr="003F756B">
              <w:rPr>
                <w:b/>
                <w:sz w:val="20"/>
                <w:szCs w:val="20"/>
              </w:rPr>
              <w:t>Величина</w:t>
            </w:r>
          </w:p>
        </w:tc>
      </w:tr>
      <w:tr w:rsidR="00595E50" w:rsidRPr="003F756B" w:rsidTr="002F747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ind w:firstLine="567"/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3F756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95E50" w:rsidRPr="003F756B" w:rsidRDefault="00595E50" w:rsidP="00C72E7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100%</w:t>
            </w:r>
          </w:p>
        </w:tc>
      </w:tr>
      <w:tr w:rsidR="00595E50" w:rsidRPr="003F756B" w:rsidTr="002F7470">
        <w:trPr>
          <w:trHeight w:hRule="exact" w:val="1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ind w:firstLine="567"/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95E50" w:rsidRPr="003F756B" w:rsidRDefault="00595E50" w:rsidP="00C72E7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Исполнено</w:t>
            </w:r>
            <w:proofErr w:type="gramStart"/>
            <w:r w:rsidRPr="003F756B">
              <w:rPr>
                <w:sz w:val="20"/>
                <w:szCs w:val="20"/>
              </w:rPr>
              <w:t xml:space="preserve"> / Н</w:t>
            </w:r>
            <w:proofErr w:type="gramEnd"/>
            <w:r w:rsidRPr="003F756B">
              <w:rPr>
                <w:sz w:val="20"/>
                <w:szCs w:val="20"/>
              </w:rPr>
              <w:t>е исполнено</w:t>
            </w:r>
          </w:p>
        </w:tc>
      </w:tr>
      <w:tr w:rsidR="00595E50" w:rsidRPr="003F756B" w:rsidTr="002F747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F756B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pStyle w:val="ConsPlusNormal"/>
              <w:ind w:firstLine="119"/>
              <w:jc w:val="both"/>
            </w:pPr>
            <w:r w:rsidRPr="003F756B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756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20% и более</w:t>
            </w:r>
          </w:p>
        </w:tc>
      </w:tr>
      <w:tr w:rsidR="00595E50" w:rsidRPr="003F756B" w:rsidTr="002F747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3F756B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95E50" w:rsidRPr="003F756B" w:rsidRDefault="00595E50" w:rsidP="00C72E7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50" w:rsidRPr="003F756B" w:rsidRDefault="00595E50" w:rsidP="00C72E7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3F756B">
              <w:rPr>
                <w:sz w:val="20"/>
                <w:szCs w:val="20"/>
              </w:rPr>
              <w:t>100%</w:t>
            </w:r>
          </w:p>
        </w:tc>
      </w:tr>
    </w:tbl>
    <w:p w:rsidR="00595E50" w:rsidRPr="003F756B" w:rsidRDefault="00595E50" w:rsidP="00595E50">
      <w:pPr>
        <w:ind w:left="567"/>
        <w:rPr>
          <w:sz w:val="20"/>
          <w:szCs w:val="20"/>
        </w:rPr>
      </w:pPr>
    </w:p>
    <w:p w:rsidR="00595E50" w:rsidRDefault="00595E50" w:rsidP="00595E50">
      <w:pPr>
        <w:ind w:left="567"/>
      </w:pPr>
    </w:p>
    <w:p w:rsidR="00F23B5D" w:rsidRPr="00366590" w:rsidRDefault="00F23B5D" w:rsidP="00595E50">
      <w:pPr>
        <w:widowControl w:val="0"/>
        <w:ind w:firstLine="760"/>
        <w:jc w:val="both"/>
        <w:outlineLvl w:val="2"/>
        <w:rPr>
          <w:sz w:val="28"/>
          <w:szCs w:val="28"/>
        </w:rPr>
      </w:pPr>
    </w:p>
    <w:sectPr w:rsidR="00F23B5D" w:rsidRPr="00366590" w:rsidSect="0066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B7" w:rsidRDefault="00A547B7">
      <w:r>
        <w:separator/>
      </w:r>
    </w:p>
  </w:endnote>
  <w:endnote w:type="continuationSeparator" w:id="0">
    <w:p w:rsidR="00A547B7" w:rsidRDefault="00A5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B7" w:rsidRDefault="00A547B7">
      <w:r>
        <w:separator/>
      </w:r>
    </w:p>
  </w:footnote>
  <w:footnote w:type="continuationSeparator" w:id="0">
    <w:p w:rsidR="00A547B7" w:rsidRDefault="00A54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2698E"/>
    <w:multiLevelType w:val="hybridMultilevel"/>
    <w:tmpl w:val="EBD044B0"/>
    <w:lvl w:ilvl="0" w:tplc="A0D6B998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C4DA30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F63263B4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4B10027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1F8E164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3392DDB6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4F8C44FA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F305602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0692727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B5D"/>
    <w:rsid w:val="000D0687"/>
    <w:rsid w:val="000F3DA0"/>
    <w:rsid w:val="001612E9"/>
    <w:rsid w:val="00246966"/>
    <w:rsid w:val="00283C8E"/>
    <w:rsid w:val="00294E02"/>
    <w:rsid w:val="002E2FB8"/>
    <w:rsid w:val="002F7470"/>
    <w:rsid w:val="00366590"/>
    <w:rsid w:val="003878ED"/>
    <w:rsid w:val="003B5348"/>
    <w:rsid w:val="003D5744"/>
    <w:rsid w:val="003E442E"/>
    <w:rsid w:val="003F06DD"/>
    <w:rsid w:val="003F756B"/>
    <w:rsid w:val="00403B55"/>
    <w:rsid w:val="00421402"/>
    <w:rsid w:val="0045227C"/>
    <w:rsid w:val="004B0D5A"/>
    <w:rsid w:val="004C77D2"/>
    <w:rsid w:val="005067AD"/>
    <w:rsid w:val="00512CED"/>
    <w:rsid w:val="00595E50"/>
    <w:rsid w:val="00595F85"/>
    <w:rsid w:val="00614FA1"/>
    <w:rsid w:val="00660D23"/>
    <w:rsid w:val="007328D9"/>
    <w:rsid w:val="00767562"/>
    <w:rsid w:val="0087273D"/>
    <w:rsid w:val="009138C5"/>
    <w:rsid w:val="00963A26"/>
    <w:rsid w:val="009E3E42"/>
    <w:rsid w:val="00A04522"/>
    <w:rsid w:val="00A547B7"/>
    <w:rsid w:val="00A6697C"/>
    <w:rsid w:val="00A754FA"/>
    <w:rsid w:val="00AE18B3"/>
    <w:rsid w:val="00B508B5"/>
    <w:rsid w:val="00B5771E"/>
    <w:rsid w:val="00B663CD"/>
    <w:rsid w:val="00BB2D8A"/>
    <w:rsid w:val="00BF6DB0"/>
    <w:rsid w:val="00C01191"/>
    <w:rsid w:val="00C24063"/>
    <w:rsid w:val="00C72E7B"/>
    <w:rsid w:val="00CD13C6"/>
    <w:rsid w:val="00D06491"/>
    <w:rsid w:val="00D07387"/>
    <w:rsid w:val="00D35D9D"/>
    <w:rsid w:val="00D97ABC"/>
    <w:rsid w:val="00DB006F"/>
    <w:rsid w:val="00E43933"/>
    <w:rsid w:val="00E60580"/>
    <w:rsid w:val="00E700B6"/>
    <w:rsid w:val="00EA30C3"/>
    <w:rsid w:val="00F1772C"/>
    <w:rsid w:val="00F23B5D"/>
    <w:rsid w:val="00F4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B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66590"/>
    <w:rPr>
      <w:color w:val="106BBE"/>
    </w:rPr>
  </w:style>
  <w:style w:type="character" w:customStyle="1" w:styleId="10">
    <w:name w:val="Заголовок 1 Знак"/>
    <w:link w:val="1"/>
    <w:uiPriority w:val="99"/>
    <w:rsid w:val="00366590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">
    <w:name w:val="Основной текст (4)_"/>
    <w:basedOn w:val="a0"/>
    <w:link w:val="40"/>
    <w:rsid w:val="00A04522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4522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0452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4522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04522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E60580"/>
    <w:rPr>
      <w:color w:val="0000FF"/>
      <w:u w:val="single"/>
    </w:rPr>
  </w:style>
  <w:style w:type="character" w:styleId="a5">
    <w:name w:val="Emphasis"/>
    <w:uiPriority w:val="20"/>
    <w:qFormat/>
    <w:rsid w:val="00595E50"/>
    <w:rPr>
      <w:i/>
      <w:iCs/>
    </w:rPr>
  </w:style>
  <w:style w:type="paragraph" w:customStyle="1" w:styleId="ConsPlusNormal">
    <w:name w:val="ConsPlusNormal"/>
    <w:link w:val="ConsPlusNormal1"/>
    <w:uiPriority w:val="99"/>
    <w:rsid w:val="00595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595E5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595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E50"/>
    <w:rPr>
      <w:rFonts w:ascii="Courier New" w:hAnsi="Courier New"/>
    </w:rPr>
  </w:style>
  <w:style w:type="paragraph" w:styleId="a6">
    <w:name w:val="List Paragraph"/>
    <w:basedOn w:val="a"/>
    <w:uiPriority w:val="1"/>
    <w:qFormat/>
    <w:rsid w:val="009138C5"/>
    <w:pPr>
      <w:widowControl w:val="0"/>
      <w:autoSpaceDE w:val="0"/>
      <w:autoSpaceDN w:val="0"/>
      <w:ind w:left="100" w:right="187" w:firstLine="71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767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Пользователь Windows</cp:lastModifiedBy>
  <cp:revision>3</cp:revision>
  <cp:lastPrinted>2021-11-30T08:04:00Z</cp:lastPrinted>
  <dcterms:created xsi:type="dcterms:W3CDTF">2024-10-18T06:20:00Z</dcterms:created>
  <dcterms:modified xsi:type="dcterms:W3CDTF">2024-10-18T06:22:00Z</dcterms:modified>
</cp:coreProperties>
</file>