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26" w:rsidRPr="00EA7126" w:rsidRDefault="00EA7126" w:rsidP="00EA7126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18"/>
          <w:szCs w:val="18"/>
          <w:lang w:eastAsia="ru-RU"/>
        </w:rPr>
      </w:pPr>
      <w:r w:rsidRPr="00EA7126">
        <w:rPr>
          <w:rFonts w:ascii="Arial" w:eastAsia="Times New Roman" w:hAnsi="Arial" w:cs="Arial"/>
          <w:b/>
          <w:bCs/>
          <w:color w:val="1E1D1E"/>
          <w:sz w:val="18"/>
          <w:lang w:eastAsia="ru-RU"/>
        </w:rPr>
        <w:t>ПЛАН РАБОТЫ</w:t>
      </w:r>
    </w:p>
    <w:p w:rsidR="00EA7126" w:rsidRPr="00EA7126" w:rsidRDefault="00EA7126" w:rsidP="00EA7126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18"/>
          <w:szCs w:val="18"/>
          <w:lang w:eastAsia="ru-RU"/>
        </w:rPr>
      </w:pPr>
      <w:r w:rsidRPr="00EA7126">
        <w:rPr>
          <w:rFonts w:ascii="Arial" w:eastAsia="Times New Roman" w:hAnsi="Arial" w:cs="Arial"/>
          <w:b/>
          <w:bCs/>
          <w:color w:val="1E1D1E"/>
          <w:sz w:val="18"/>
          <w:lang w:eastAsia="ru-RU"/>
        </w:rPr>
        <w:t>территориальной административной комиссии при администрации</w:t>
      </w:r>
    </w:p>
    <w:p w:rsidR="00EA7126" w:rsidRPr="00EA7126" w:rsidRDefault="00EA7126" w:rsidP="00EA7126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1E1D1E"/>
          <w:sz w:val="18"/>
          <w:lang w:eastAsia="ru-RU"/>
        </w:rPr>
        <w:t>Терновского</w:t>
      </w:r>
      <w:r w:rsidRPr="00EA7126">
        <w:rPr>
          <w:rFonts w:ascii="Arial" w:eastAsia="Times New Roman" w:hAnsi="Arial" w:cs="Arial"/>
          <w:b/>
          <w:bCs/>
          <w:color w:val="1E1D1E"/>
          <w:sz w:val="18"/>
          <w:lang w:eastAsia="ru-RU"/>
        </w:rPr>
        <w:t xml:space="preserve"> сельского поселения </w:t>
      </w:r>
      <w:proofErr w:type="spellStart"/>
      <w:r w:rsidRPr="00EA7126">
        <w:rPr>
          <w:rFonts w:ascii="Arial" w:eastAsia="Times New Roman" w:hAnsi="Arial" w:cs="Arial"/>
          <w:b/>
          <w:bCs/>
          <w:color w:val="1E1D1E"/>
          <w:sz w:val="18"/>
          <w:lang w:eastAsia="ru-RU"/>
        </w:rPr>
        <w:t>Фроловского</w:t>
      </w:r>
      <w:proofErr w:type="spellEnd"/>
      <w:r w:rsidRPr="00EA7126">
        <w:rPr>
          <w:rFonts w:ascii="Arial" w:eastAsia="Times New Roman" w:hAnsi="Arial" w:cs="Arial"/>
          <w:b/>
          <w:bCs/>
          <w:color w:val="1E1D1E"/>
          <w:sz w:val="18"/>
          <w:lang w:eastAsia="ru-RU"/>
        </w:rPr>
        <w:t xml:space="preserve"> муниципального района</w:t>
      </w:r>
    </w:p>
    <w:p w:rsidR="00EA7126" w:rsidRPr="00EA7126" w:rsidRDefault="00EA7126" w:rsidP="00EA7126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18"/>
          <w:szCs w:val="18"/>
          <w:lang w:eastAsia="ru-RU"/>
        </w:rPr>
      </w:pPr>
      <w:r w:rsidRPr="00EA7126">
        <w:rPr>
          <w:rFonts w:ascii="Arial" w:eastAsia="Times New Roman" w:hAnsi="Arial" w:cs="Arial"/>
          <w:b/>
          <w:bCs/>
          <w:color w:val="1E1D1E"/>
          <w:sz w:val="18"/>
          <w:lang w:eastAsia="ru-RU"/>
        </w:rPr>
        <w:t>на 2026 год</w:t>
      </w:r>
    </w:p>
    <w:tbl>
      <w:tblPr>
        <w:tblW w:w="10485" w:type="dxa"/>
        <w:tblInd w:w="-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4807"/>
        <w:gridCol w:w="2412"/>
        <w:gridCol w:w="2697"/>
      </w:tblGrid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b/>
                <w:bCs/>
                <w:color w:val="1E1D1E"/>
                <w:sz w:val="18"/>
                <w:lang w:eastAsia="ru-RU"/>
              </w:rPr>
              <w:t xml:space="preserve">№ </w:t>
            </w:r>
            <w:proofErr w:type="spellStart"/>
            <w:proofErr w:type="gramStart"/>
            <w:r w:rsidRPr="00EA7126">
              <w:rPr>
                <w:rFonts w:ascii="Arial" w:eastAsia="Times New Roman" w:hAnsi="Arial" w:cs="Arial"/>
                <w:b/>
                <w:bCs/>
                <w:color w:val="1E1D1E"/>
                <w:sz w:val="18"/>
                <w:lang w:eastAsia="ru-RU"/>
              </w:rPr>
              <w:t>п</w:t>
            </w:r>
            <w:proofErr w:type="spellEnd"/>
            <w:proofErr w:type="gramEnd"/>
            <w:r w:rsidRPr="00EA7126">
              <w:rPr>
                <w:rFonts w:ascii="Arial" w:eastAsia="Times New Roman" w:hAnsi="Arial" w:cs="Arial"/>
                <w:b/>
                <w:bCs/>
                <w:color w:val="1E1D1E"/>
                <w:sz w:val="18"/>
                <w:lang w:eastAsia="ru-RU"/>
              </w:rPr>
              <w:t>/</w:t>
            </w:r>
            <w:proofErr w:type="spellStart"/>
            <w:r w:rsidRPr="00EA7126">
              <w:rPr>
                <w:rFonts w:ascii="Arial" w:eastAsia="Times New Roman" w:hAnsi="Arial" w:cs="Arial"/>
                <w:b/>
                <w:bCs/>
                <w:color w:val="1E1D1E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b/>
                <w:bCs/>
                <w:color w:val="1E1D1E"/>
                <w:sz w:val="18"/>
                <w:lang w:eastAsia="ru-RU"/>
              </w:rPr>
              <w:t>Мероприятия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b/>
                <w:bCs/>
                <w:color w:val="1E1D1E"/>
                <w:sz w:val="18"/>
                <w:lang w:eastAsia="ru-RU"/>
              </w:rPr>
              <w:t>Срок проведения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b/>
                <w:bCs/>
                <w:color w:val="1E1D1E"/>
                <w:sz w:val="18"/>
                <w:lang w:eastAsia="ru-RU"/>
              </w:rPr>
              <w:t>Ответственный</w:t>
            </w:r>
          </w:p>
        </w:tc>
      </w:tr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Об утверждении плана работы комиссии на 2026 год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январь 2026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 xml:space="preserve">Совместно со специалистами администраций поселения проведение рейдов в населенных пунктах </w:t>
            </w:r>
            <w:r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Терновског</w:t>
            </w: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 сельского поселения с целью выявления правонарушений в сфере благоустройства территорий поселений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Составление протоколов об административных правонарушениях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В течение года, по мере необходимости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Лица, уполномоченные на составление протоколов</w:t>
            </w:r>
          </w:p>
        </w:tc>
      </w:tr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Рассмотрение поступивших административных протоколов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 мере их поступления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Члены комиссии</w:t>
            </w:r>
          </w:p>
        </w:tc>
      </w:tr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 xml:space="preserve">Размещение информации о работе Административной комиссии в ГИС «ТАК </w:t>
            </w:r>
            <w:proofErr w:type="gramStart"/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ВО</w:t>
            </w:r>
            <w:proofErr w:type="gramEnd"/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 мере необходимости (не реже 1 раза в месяц)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ответственный секретарь</w:t>
            </w:r>
          </w:p>
        </w:tc>
      </w:tr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Отслеживание изменений, вносимых в действующее законодательство об административных правонарушениях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 xml:space="preserve">ответственный секретарь, члены </w:t>
            </w:r>
            <w:proofErr w:type="gramStart"/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административной</w:t>
            </w:r>
            <w:proofErr w:type="gramEnd"/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комисси</w:t>
            </w:r>
            <w:proofErr w:type="spellEnd"/>
          </w:p>
        </w:tc>
      </w:tr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Информирование населения о деятельности комиссии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ответственный секретарь</w:t>
            </w:r>
          </w:p>
        </w:tc>
      </w:tr>
      <w:tr w:rsidR="00EA7126" w:rsidRPr="00EA7126" w:rsidTr="00EA7126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Подведение итогов работы комиссии за 2026 год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Декабрь 2026 года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126" w:rsidRPr="00EA7126" w:rsidRDefault="00EA7126" w:rsidP="00EA7126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</w:pPr>
            <w:r w:rsidRPr="00EA7126">
              <w:rPr>
                <w:rFonts w:ascii="Arial" w:eastAsia="Times New Roman" w:hAnsi="Arial" w:cs="Arial"/>
                <w:color w:val="1E1D1E"/>
                <w:sz w:val="18"/>
                <w:szCs w:val="18"/>
                <w:lang w:eastAsia="ru-RU"/>
              </w:rPr>
              <w:t>Члены комиссии</w:t>
            </w:r>
          </w:p>
        </w:tc>
      </w:tr>
    </w:tbl>
    <w:p w:rsidR="00136A40" w:rsidRDefault="00136A40"/>
    <w:sectPr w:rsidR="00136A40" w:rsidSect="0013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126"/>
    <w:rsid w:val="00136A40"/>
    <w:rsid w:val="00EA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1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2026-05-19T12:06:00Z</dcterms:created>
  <dcterms:modified xsi:type="dcterms:W3CDTF">2026-05-19T12:07:00Z</dcterms:modified>
</cp:coreProperties>
</file>